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spacing w:before="0" w:after="0"/>
        <w:jc w:val="right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Приложение №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к Политике оператора в отношении обработки персональных данных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Версия 2.0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</w:rPr>
      </w:pPr>
      <w:r>
        <w:rPr>
          <w:rFonts w:eastAsia="Times New Roman" w:cs="Times New Roman" w:ascii="Times New Roman" w:hAnsi="Times New Roman"/>
          <w:b/>
          <w:cap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aps/>
        </w:rPr>
      </w:pPr>
      <w:r>
        <w:rPr>
          <w:rFonts w:eastAsia="Times New Roman" w:cs="Times New Roman" w:ascii="Times New Roman" w:hAnsi="Times New Roman"/>
          <w:b/>
          <w:caps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даю согласие </w:t>
      </w:r>
      <w:r>
        <w:rPr>
          <w:rFonts w:cs="Times New Roman" w:ascii="Times New Roman" w:hAnsi="Times New Roman"/>
        </w:rPr>
        <w:t xml:space="preserve">ИП Эбрагими Вафа Мехди Голамали ОГРНИП: 323774600323764, ИНН: 772984940449, адрес: 119071 г. Москва, ул. Стасовой, 4, офис 70 А (далее – Оператор) </w:t>
      </w:r>
      <w:r>
        <w:rPr>
          <w:rFonts w:eastAsia="Times New Roman" w:cs="Times New Roman" w:ascii="Times New Roman" w:hAnsi="Times New Roman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моих персональных данных: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(указать перечень персональных данных)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с использованием и/или без использования средств автоматизации с целью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(указать цель)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действия настоящего Согласия устанавливается до момента достижения целей, для которых были собраны персональные данные, истечение срока действия согласия субъекта или отзыв согласия субъектом, а также выявлением неправомерной обработки персональных данных.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части персональных данных, необходимых для исполнения Оператором обязательств, ст. 6 Федерального закона «О персональных данных» от 27.07.2006 N 152-ФЗ, хранение данных будет продолжено на срок, установленный действующим законодательством.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</w:t>
      </w:r>
      <w:r>
        <w:rPr>
          <w:rFonts w:cs="Times New Roman" w:ascii="Times New Roman" w:hAnsi="Times New Roman"/>
          <w:b/>
          <w:lang w:val="en-US"/>
        </w:rPr>
        <w:t>B</w:t>
      </w:r>
      <w:r>
        <w:rPr>
          <w:rFonts w:cs="Times New Roman" w:ascii="Times New Roman" w:hAnsi="Times New Roman"/>
          <w:b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включение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общедоступные источники персональных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руководствуясь статьей 10.1 Федерального закона «О персональных данных», своей волей и в своем интересе заявляю о согласии ИП Эбрагими Вафа Мехди Голамали ОГРНИП: 323774600323764, ИНН: 772984940449, адрес: 119071 г. Москва, ул. Стасовой, 4, офис 70 А (далее – Оператор) на распространение (размещение/публикация) в информационно-телекоммуникационной сети «Интернет»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следующих данных: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11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110"/>
        <w:gridCol w:w="6200"/>
      </w:tblGrid>
      <w:tr>
        <w:trPr>
          <w:trHeight w:val="16" w:hRule="atLeast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6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</w:tr>
      <w:tr>
        <w:trPr>
          <w:trHeight w:val="20" w:hRule="atLeast"/>
        </w:trPr>
        <w:tc>
          <w:tcPr>
            <w:tcW w:w="31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62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</w:tr>
      <w:tr>
        <w:trPr>
          <w:trHeight w:val="20" w:hRule="atLeast"/>
        </w:trPr>
        <w:tc>
          <w:tcPr>
            <w:tcW w:w="31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электронной почты</w:t>
            </w:r>
          </w:p>
        </w:tc>
      </w:tr>
      <w:tr>
        <w:trPr>
          <w:trHeight w:val="20" w:hRule="atLeast"/>
        </w:trPr>
        <w:tc>
          <w:tcPr>
            <w:tcW w:w="31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ник в социальной сети</w:t>
            </w:r>
          </w:p>
        </w:tc>
      </w:tr>
      <w:tr>
        <w:trPr>
          <w:trHeight w:val="20" w:hRule="atLeast"/>
        </w:trPr>
        <w:tc>
          <w:tcPr>
            <w:tcW w:w="31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текст отзыва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Цель – оставление благодарности/оценка качества товаров/услуг.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Сведения об информационных ресурсах</w:t>
      </w:r>
      <w:r>
        <w:rPr>
          <w:rFonts w:eastAsia="Times New Roman" w:cs="Times New Roman" w:ascii="Times New Roman" w:hAnsi="Times New Roman"/>
        </w:rPr>
        <w:t xml:space="preserve"> Оператора</w:t>
      </w:r>
      <w:r>
        <w:rPr>
          <w:rFonts w:cs="Times New Roman" w:ascii="Times New Roman" w:hAnsi="Times New Roman"/>
          <w:color w:val="000000"/>
        </w:rPr>
        <w:t xml:space="preserve">, посредством которых будут размещены данные: </w:t>
      </w:r>
    </w:p>
    <w:tbl>
      <w:tblPr>
        <w:tblW w:w="9348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395"/>
        <w:gridCol w:w="5952"/>
      </w:tblGrid>
      <w:tr>
        <w:trPr/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Информационный ресурс</w:t>
            </w:r>
          </w:p>
        </w:tc>
        <w:tc>
          <w:tcPr>
            <w:tcW w:w="5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Действия с персональными данными</w:t>
            </w:r>
          </w:p>
        </w:tc>
      </w:tr>
      <w:tr>
        <w:trPr/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https://mehdiland.ru/</w:t>
            </w:r>
          </w:p>
        </w:tc>
        <w:tc>
          <w:tcPr>
            <w:tcW w:w="5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Публикация отзыва</w:t>
            </w:r>
          </w:p>
        </w:tc>
      </w:tr>
      <w:tr>
        <w:trPr/>
        <w:tc>
          <w:tcPr>
            <w:tcW w:w="3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 w:tgtFrame="_blank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u w:val="none"/>
                  <w:shd w:fill="FFFFFF" w:val="clear"/>
                </w:rPr>
                <w:t>https://mehdiland-shop.ru/</w:t>
              </w:r>
            </w:hyperlink>
          </w:p>
        </w:tc>
        <w:tc>
          <w:tcPr>
            <w:tcW w:w="595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Публикация отзыва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Настоящее согласие дано мной добровольно и действует до отзыва в установленном законом порядке.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</w:t>
      </w:r>
      <w:r>
        <w:rPr>
          <w:rFonts w:cs="Times New Roman" w:ascii="Times New Roman" w:hAnsi="Times New Roman"/>
          <w:b/>
          <w:lang w:val="en-US"/>
        </w:rPr>
        <w:t>C</w:t>
      </w:r>
      <w:r>
        <w:rPr>
          <w:rFonts w:cs="Times New Roman" w:ascii="Times New Roman" w:hAnsi="Times New Roman"/>
          <w:b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передачу персональных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даю согласие </w:t>
      </w:r>
      <w:r>
        <w:rPr>
          <w:rFonts w:cs="Times New Roman" w:ascii="Times New Roman" w:hAnsi="Times New Roman"/>
        </w:rPr>
        <w:t xml:space="preserve">ИП Эбрагими Вафа Мехди Голамали ОГРНИП: 323774600323764, ИНН: 772984940449, адрес: 119071 г. Москва, ул. Стасовой, 4, офис 70 А (далее – Оператор) </w:t>
      </w:r>
      <w:r>
        <w:rPr>
          <w:rFonts w:eastAsia="Times New Roman" w:cs="Times New Roman" w:ascii="Times New Roman" w:hAnsi="Times New Roman"/>
        </w:rPr>
        <w:t>на</w:t>
      </w:r>
      <w:r>
        <w:rPr>
          <w:rFonts w:cs="Times New Roman" w:ascii="Times New Roman" w:hAnsi="Times New Roman"/>
        </w:rPr>
        <w:t xml:space="preserve"> передачу (предоставление, доступ) следующих моих персональных данных: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(состав персональных данных)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целью_____________________________________________________________________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в_____________________________________________________________________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(название и адрес организации, которой передаются персональные данные)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Передача (предоставление, доступ) моих персональных данных может осуществляться неавтоматизированным способом.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на передачу (предоставление, доступ) персональных данных действует с даты его подписания до 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</w:t>
      </w:r>
      <w:r>
        <w:rPr>
          <w:rFonts w:cs="Times New Roman" w:ascii="Times New Roman" w:hAnsi="Times New Roman"/>
          <w:sz w:val="18"/>
          <w:szCs w:val="18"/>
        </w:rPr>
        <w:t>(до достижения цели обработки персональных данных либо указать срок действия согласия)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на передачу (предоставление, доступ) персональных данных может быть отозвано путем подачи письменного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/>
      </w:r>
    </w:p>
    <w:sectPr>
      <w:footerReference w:type="default" r:id="rId3"/>
      <w:type w:val="nextPage"/>
      <w:pgSz w:w="11906" w:h="16838"/>
      <w:pgMar w:left="1701" w:right="850" w:gutter="0" w:header="0" w:top="1134" w:footer="838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PT Astra Serif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7010131"/>
    </w:sdtPr>
    <w:sdtContent>
      <w:p>
        <w:pPr>
          <w:pStyle w:val="Style2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fda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60245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Нижний колонтитул Знак1"/>
    <w:basedOn w:val="DefaultParagraphFont"/>
    <w:link w:val="a4"/>
    <w:uiPriority w:val="99"/>
    <w:qFormat/>
    <w:rsid w:val="00ff4fda"/>
    <w:rPr/>
  </w:style>
  <w:style w:type="character" w:styleId="12" w:customStyle="1">
    <w:name w:val="Текст сноски Знак1"/>
    <w:basedOn w:val="DefaultParagraphFont"/>
    <w:link w:val="a5"/>
    <w:uiPriority w:val="99"/>
    <w:semiHidden/>
    <w:qFormat/>
    <w:rsid w:val="00ff4fda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ff4fda"/>
    <w:rPr>
      <w:rFonts w:ascii="Calibri" w:hAnsi="Calibri" w:eastAsia="Calibri" w:cs="Calibri"/>
      <w:lang w:eastAsia="ru-RU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ff4fda"/>
    <w:rPr>
      <w:rFonts w:ascii="Calibri" w:hAnsi="Calibri" w:eastAsia="Calibri" w:cs="Calibri"/>
      <w:sz w:val="20"/>
      <w:szCs w:val="20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ff4fda"/>
    <w:rPr>
      <w:color w:val="0563C1" w:themeColor="hyperlink"/>
      <w:u w:val="single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ff4fda"/>
    <w:rPr>
      <w:vertAlign w:val="superscript"/>
    </w:rPr>
  </w:style>
  <w:style w:type="character" w:styleId="13" w:customStyle="1">
    <w:name w:val="Заголовок 1 Знак"/>
    <w:basedOn w:val="DefaultParagraphFont"/>
    <w:link w:val="1"/>
    <w:uiPriority w:val="9"/>
    <w:qFormat/>
    <w:rsid w:val="0060245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Termsmark" w:customStyle="1">
    <w:name w:val="terms-mark"/>
    <w:basedOn w:val="DefaultParagraphFont"/>
    <w:qFormat/>
    <w:rsid w:val="0060245f"/>
    <w:rPr/>
  </w:style>
  <w:style w:type="character" w:styleId="S" w:customStyle="1">
    <w:name w:val="S_Обычный Знак"/>
    <w:link w:val="S0"/>
    <w:qFormat/>
    <w:locked/>
    <w:rsid w:val="004239b7"/>
    <w:rPr>
      <w:rFonts w:ascii="Times New Roman" w:hAnsi="Times New Roman" w:eastAsia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7102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f"/>
    <w:uiPriority w:val="99"/>
    <w:semiHidden/>
    <w:qFormat/>
    <w:rsid w:val="00627102"/>
    <w:rPr>
      <w:rFonts w:ascii="Calibri" w:hAnsi="Calibri" w:eastAsia="Calibri" w:cs="Calibri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f1"/>
    <w:uiPriority w:val="99"/>
    <w:semiHidden/>
    <w:qFormat/>
    <w:rsid w:val="00627102"/>
    <w:rPr>
      <w:rFonts w:ascii="Calibri" w:hAnsi="Calibri" w:eastAsia="Calibri" w:cs="Calibri"/>
      <w:b/>
      <w:bCs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af3"/>
    <w:uiPriority w:val="99"/>
    <w:semiHidden/>
    <w:qFormat/>
    <w:rsid w:val="00627102"/>
    <w:rPr>
      <w:rFonts w:ascii="Segoe UI" w:hAnsi="Segoe UI" w:eastAsia="Calibri" w:cs="Calibri"/>
      <w:sz w:val="18"/>
      <w:szCs w:val="18"/>
      <w:lang w:eastAsia="ru-RU"/>
    </w:rPr>
  </w:style>
  <w:style w:type="character" w:styleId="Style20" w:customStyle="1">
    <w:name w:val="Заголовок Знак"/>
    <w:basedOn w:val="DefaultParagraphFont"/>
    <w:link w:val="af5"/>
    <w:qFormat/>
    <w:rsid w:val="00dd6bf3"/>
    <w:rPr>
      <w:rFonts w:ascii="PT Astra Serif" w:hAnsi="PT Astra Serif" w:eastAsia="PT Astra Serif" w:cs="PT Astra Serif"/>
      <w:b/>
      <w:kern w:val="2"/>
      <w:sz w:val="21"/>
      <w:szCs w:val="24"/>
      <w:lang w:eastAsia="ru-RU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Footer"/>
    <w:basedOn w:val="Normal"/>
    <w:link w:val="11"/>
    <w:uiPriority w:val="99"/>
    <w:unhideWhenUsed/>
    <w:rsid w:val="00ff4f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Paragraph">
    <w:name w:val="List Paragraph"/>
    <w:basedOn w:val="Normal"/>
    <w:uiPriority w:val="34"/>
    <w:qFormat/>
    <w:rsid w:val="00ff4fda"/>
    <w:pPr>
      <w:spacing w:before="0" w:after="200"/>
      <w:ind w:left="720" w:hanging="0"/>
      <w:contextualSpacing/>
    </w:pPr>
    <w:rPr/>
  </w:style>
  <w:style w:type="paragraph" w:styleId="Style28">
    <w:name w:val="Footnote Text"/>
    <w:basedOn w:val="Normal"/>
    <w:link w:val="12"/>
    <w:uiPriority w:val="99"/>
    <w:semiHidden/>
    <w:rsid w:val="00ff4fda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andard" w:customStyle="1">
    <w:name w:val="Standard"/>
    <w:qFormat/>
    <w:rsid w:val="00ff4fda"/>
    <w:pPr>
      <w:widowControl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6024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Western" w:customStyle="1">
    <w:name w:val="western"/>
    <w:basedOn w:val="Normal"/>
    <w:qFormat/>
    <w:rsid w:val="006024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9" w:customStyle="1">
    <w:name w:val="Нумерация_абзацев"/>
    <w:basedOn w:val="Normal"/>
    <w:qFormat/>
    <w:rsid w:val="004239b7"/>
    <w:pPr>
      <w:widowControl w:val="false"/>
      <w:numPr>
        <w:ilvl w:val="0"/>
        <w:numId w:val="1"/>
      </w:numPr>
      <w:suppressAutoHyphens w:val="true"/>
      <w:spacing w:before="11" w:after="11"/>
      <w:jc w:val="both"/>
      <w:textAlignment w:val="baseline"/>
    </w:pPr>
    <w:rPr>
      <w:rFonts w:ascii="PT Astra Serif" w:hAnsi="PT Astra Serif" w:eastAsia="PT Astra Serif" w:cs="PT Astra Serif"/>
      <w:bCs/>
      <w:color w:val="000000"/>
      <w:kern w:val="2"/>
      <w:sz w:val="28"/>
      <w:szCs w:val="28"/>
      <w:lang w:eastAsia="zh-CN"/>
    </w:rPr>
  </w:style>
  <w:style w:type="paragraph" w:styleId="S1" w:customStyle="1">
    <w:name w:val="S_Обычный"/>
    <w:basedOn w:val="Normal"/>
    <w:link w:val="S"/>
    <w:qFormat/>
    <w:rsid w:val="004239b7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Times New Roman" w:cs="" w:cstheme="minorBidi"/>
      <w:lang w:eastAsia="en-US"/>
    </w:rPr>
  </w:style>
  <w:style w:type="paragraph" w:styleId="Style30" w:customStyle="1">
    <w:name w:val="Основной_Текст"/>
    <w:basedOn w:val="Standard"/>
    <w:qFormat/>
    <w:rsid w:val="004239b7"/>
    <w:pPr>
      <w:widowControl w:val="false"/>
      <w:suppressAutoHyphens w:val="true"/>
      <w:spacing w:lineRule="auto" w:line="240" w:before="11" w:after="11"/>
      <w:ind w:firstLine="709"/>
      <w:jc w:val="both"/>
      <w:textAlignment w:val="baseline"/>
    </w:pPr>
    <w:rPr>
      <w:rFonts w:ascii="PT Astra Serif" w:hAnsi="PT Astra Serif" w:eastAsia="PT Astra Serif" w:cs="PT Astra Serif"/>
      <w:color w:val="000000"/>
      <w:sz w:val="28"/>
      <w:lang w:val="ru-RU" w:eastAsia="ru-RU" w:bidi="ar-SA"/>
    </w:rPr>
  </w:style>
  <w:style w:type="paragraph" w:styleId="Annotationtext">
    <w:name w:val="annotation text"/>
    <w:basedOn w:val="Normal"/>
    <w:link w:val="af0"/>
    <w:uiPriority w:val="99"/>
    <w:semiHidden/>
    <w:unhideWhenUsed/>
    <w:qFormat/>
    <w:rsid w:val="0062710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2"/>
    <w:uiPriority w:val="99"/>
    <w:semiHidden/>
    <w:unhideWhenUsed/>
    <w:qFormat/>
    <w:rsid w:val="00627102"/>
    <w:pPr/>
    <w:rPr>
      <w:b/>
      <w:bCs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627102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Style31">
    <w:name w:val="Title"/>
    <w:basedOn w:val="Standard"/>
    <w:next w:val="Normal"/>
    <w:link w:val="af6"/>
    <w:qFormat/>
    <w:rsid w:val="00dd6bf3"/>
    <w:pPr>
      <w:widowControl w:val="false"/>
      <w:suppressAutoHyphens w:val="true"/>
      <w:spacing w:lineRule="auto" w:line="240" w:before="0" w:after="170"/>
      <w:jc w:val="center"/>
      <w:textAlignment w:val="baseline"/>
    </w:pPr>
    <w:rPr>
      <w:rFonts w:ascii="PT Astra Serif" w:hAnsi="PT Astra Serif" w:eastAsia="PT Astra Serif" w:cs="PT Astra Serif"/>
      <w:b/>
      <w:kern w:val="2"/>
      <w:sz w:val="21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7" w:customStyle="1">
    <w:name w:val="WW8Num27"/>
    <w:qFormat/>
    <w:rsid w:val="004239b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39"/>
    <w:rsid w:val="00ff4fda"/>
    <w:pPr>
      <w:spacing w:after="200" w:line="276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2"/>
    <w:uiPriority w:val="59"/>
    <w:rsid w:val="00ff4fda"/>
    <w:pPr>
      <w:spacing w:after="0" w:line="240" w:lineRule="auto"/>
      <w:jc w:val="both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hdiland-shop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LibreOffice/7.2.4.1$Windows_X86_64 LibreOffice_project/27d75539669ac387bb498e35313b970b7fe9c4f9</Application>
  <AppVersion>15.0000</AppVersion>
  <Pages>3</Pages>
  <Words>386</Words>
  <Characters>3876</Characters>
  <CharactersWithSpaces>4264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2025-08-31T22:22:00Z</dcterms:created>
  <dc:creator>Заплатина Т.С. (юрист)</dc:creator>
  <dc:description/>
  <dc:language>ru-RU</dc:language>
  <cp:lastModifiedBy/>
  <dcterms:modified xsi:type="dcterms:W3CDTF">2025-09-16T21:56:49Z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